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00" w:rsidRPr="00993300" w:rsidRDefault="00993300" w:rsidP="00993300">
      <w:pPr>
        <w:jc w:val="center"/>
        <w:rPr>
          <w:b/>
          <w:sz w:val="36"/>
          <w:szCs w:val="36"/>
        </w:rPr>
      </w:pPr>
      <w:r w:rsidRPr="00993300">
        <w:rPr>
          <w:rFonts w:hint="eastAsia"/>
          <w:b/>
          <w:sz w:val="36"/>
          <w:szCs w:val="36"/>
        </w:rPr>
        <w:t>苏州健雄职业技术学院</w:t>
      </w:r>
      <w:r w:rsidRPr="00993300">
        <w:rPr>
          <w:rFonts w:hint="eastAsia"/>
          <w:b/>
          <w:bCs/>
          <w:sz w:val="36"/>
          <w:szCs w:val="36"/>
        </w:rPr>
        <w:t>消防安全检查记录表</w:t>
      </w:r>
    </w:p>
    <w:p w:rsidR="00441314" w:rsidRDefault="00441314" w:rsidP="00993300">
      <w:pPr>
        <w:jc w:val="left"/>
        <w:rPr>
          <w:rFonts w:hint="eastAsia"/>
          <w:b/>
          <w:bCs/>
          <w:sz w:val="28"/>
          <w:szCs w:val="28"/>
        </w:rPr>
      </w:pPr>
    </w:p>
    <w:p w:rsidR="00993300" w:rsidRPr="001E02A4" w:rsidRDefault="00993300" w:rsidP="00993300">
      <w:pPr>
        <w:jc w:val="left"/>
        <w:rPr>
          <w:sz w:val="28"/>
          <w:szCs w:val="28"/>
        </w:rPr>
      </w:pPr>
      <w:bookmarkStart w:id="0" w:name="_GoBack"/>
      <w:bookmarkEnd w:id="0"/>
      <w:r w:rsidRPr="001E02A4">
        <w:rPr>
          <w:rFonts w:hint="eastAsia"/>
          <w:b/>
          <w:bCs/>
          <w:sz w:val="28"/>
          <w:szCs w:val="28"/>
        </w:rPr>
        <w:t>检查单位：</w:t>
      </w:r>
      <w:r w:rsidRPr="001E02A4">
        <w:rPr>
          <w:rFonts w:hint="eastAsia"/>
          <w:b/>
          <w:bCs/>
          <w:sz w:val="28"/>
          <w:szCs w:val="28"/>
        </w:rPr>
        <w:t xml:space="preserve"> </w:t>
      </w:r>
      <w:r w:rsidR="00441314">
        <w:rPr>
          <w:rFonts w:hint="eastAsia"/>
          <w:b/>
          <w:bCs/>
          <w:sz w:val="28"/>
          <w:szCs w:val="28"/>
        </w:rPr>
        <w:t xml:space="preserve">                        </w:t>
      </w:r>
      <w:r w:rsidR="00441314">
        <w:rPr>
          <w:rFonts w:hint="eastAsia"/>
          <w:b/>
          <w:bCs/>
          <w:sz w:val="28"/>
          <w:szCs w:val="28"/>
        </w:rPr>
        <w:t>负责人签字：</w:t>
      </w:r>
    </w:p>
    <w:p w:rsidR="00993300" w:rsidRPr="001E02A4" w:rsidRDefault="00993300" w:rsidP="00993300">
      <w:pPr>
        <w:jc w:val="left"/>
        <w:rPr>
          <w:sz w:val="28"/>
          <w:szCs w:val="28"/>
        </w:rPr>
      </w:pPr>
      <w:r w:rsidRPr="001E02A4">
        <w:rPr>
          <w:rFonts w:hint="eastAsia"/>
          <w:b/>
          <w:bCs/>
          <w:sz w:val="28"/>
          <w:szCs w:val="28"/>
        </w:rPr>
        <w:t>检查部位：</w:t>
      </w:r>
      <w:r w:rsidRPr="001E02A4">
        <w:rPr>
          <w:rFonts w:hint="eastAsia"/>
          <w:b/>
          <w:bCs/>
          <w:sz w:val="28"/>
          <w:szCs w:val="28"/>
        </w:rPr>
        <w:t xml:space="preserve"> </w:t>
      </w:r>
    </w:p>
    <w:p w:rsidR="00993300" w:rsidRPr="001E02A4" w:rsidRDefault="00993300" w:rsidP="00993300">
      <w:pPr>
        <w:jc w:val="left"/>
        <w:rPr>
          <w:sz w:val="28"/>
          <w:szCs w:val="28"/>
        </w:rPr>
      </w:pPr>
      <w:r w:rsidRPr="001E02A4">
        <w:rPr>
          <w:rFonts w:hint="eastAsia"/>
          <w:b/>
          <w:bCs/>
          <w:sz w:val="28"/>
          <w:szCs w:val="28"/>
        </w:rPr>
        <w:t>检查人员：</w:t>
      </w:r>
      <w:r w:rsidRPr="001E02A4">
        <w:rPr>
          <w:rFonts w:hint="eastAsia"/>
          <w:b/>
          <w:bCs/>
          <w:sz w:val="28"/>
          <w:szCs w:val="28"/>
        </w:rPr>
        <w:t xml:space="preserve">                      </w:t>
      </w:r>
      <w:r w:rsidRPr="001E02A4">
        <w:rPr>
          <w:rFonts w:hint="eastAsia"/>
          <w:b/>
          <w:bCs/>
          <w:sz w:val="28"/>
          <w:szCs w:val="28"/>
        </w:rPr>
        <w:t>检查时间：</w:t>
      </w:r>
      <w:r w:rsidRPr="001E02A4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8762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133"/>
      </w:tblGrid>
      <w:tr w:rsidR="00993300" w:rsidRPr="001E02A4" w:rsidTr="004F1886">
        <w:trPr>
          <w:trHeight w:val="456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检查内容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隐患情况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处置情况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93300" w:rsidRPr="001E02A4" w:rsidTr="004F1886">
        <w:trPr>
          <w:trHeight w:val="46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疏散通道、疏散指示标志、应急照明和安全出口情况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1248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消防设施、器材完好有效情况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45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用火、用电、用气有无违章情况。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45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师生员工消防知识掌握情况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463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易燃易爆危险物品和场所防火防爆措施落实情况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78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 w:rsidRPr="001E02A4">
              <w:rPr>
                <w:rFonts w:hint="eastAsia"/>
                <w:sz w:val="28"/>
                <w:szCs w:val="28"/>
              </w:rPr>
              <w:t>防火巡查落实及记录情况</w:t>
            </w:r>
            <w:r w:rsidRPr="001E02A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78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办公室、学生宿舍是否违规使用大功率电器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78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实验室消防安全情况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  <w:tr w:rsidR="00993300" w:rsidRPr="001E02A4" w:rsidTr="004F1886">
        <w:trPr>
          <w:trHeight w:val="782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Default="00993300" w:rsidP="004F188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化学品仓库安全情况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3300" w:rsidRPr="001E02A4" w:rsidRDefault="00993300" w:rsidP="004F1886">
            <w:pPr>
              <w:jc w:val="left"/>
              <w:rPr>
                <w:sz w:val="28"/>
                <w:szCs w:val="28"/>
              </w:rPr>
            </w:pPr>
          </w:p>
        </w:tc>
      </w:tr>
    </w:tbl>
    <w:p w:rsidR="00993300" w:rsidRPr="00570917" w:rsidRDefault="00993300" w:rsidP="009933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注：本单位不涉及的内容填“没有此类内容”</w:t>
      </w:r>
    </w:p>
    <w:p w:rsidR="00EA38CF" w:rsidRPr="00993300" w:rsidRDefault="00EA38CF"/>
    <w:sectPr w:rsidR="00EA38CF" w:rsidRPr="0099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00"/>
    <w:rsid w:val="00441314"/>
    <w:rsid w:val="00993300"/>
    <w:rsid w:val="00E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2020-11-06T01:11:00Z</dcterms:created>
  <dcterms:modified xsi:type="dcterms:W3CDTF">2020-11-06T01:50:00Z</dcterms:modified>
</cp:coreProperties>
</file>